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75" w:rsidRPr="00B220BE" w:rsidRDefault="00FD3FE8">
      <w:pPr>
        <w:pStyle w:val="Heading1"/>
        <w:rPr>
          <w:rFonts w:ascii="Arial" w:hAnsi="Arial" w:cs="Arial"/>
          <w:b w:val="0"/>
          <w:bCs w:val="0"/>
          <w:sz w:val="24"/>
          <w:szCs w:val="24"/>
        </w:rPr>
      </w:pPr>
      <w:r w:rsidRPr="00B220BE">
        <w:rPr>
          <w:rFonts w:ascii="Arial" w:hAnsi="Arial" w:cs="Arial"/>
          <w:sz w:val="24"/>
          <w:szCs w:val="24"/>
        </w:rPr>
        <w:t>Basketball Rules Summary</w:t>
      </w:r>
      <w:r w:rsidR="006C2AD8">
        <w:rPr>
          <w:rFonts w:ascii="Arial" w:hAnsi="Arial" w:cs="Arial"/>
          <w:sz w:val="24"/>
          <w:szCs w:val="24"/>
        </w:rPr>
        <w:t xml:space="preserve"> – updated 11/22</w:t>
      </w:r>
      <w:r w:rsidR="0002098B">
        <w:rPr>
          <w:rFonts w:ascii="Arial" w:hAnsi="Arial" w:cs="Arial"/>
          <w:sz w:val="24"/>
          <w:szCs w:val="24"/>
        </w:rPr>
        <w:t>/2019</w:t>
      </w:r>
    </w:p>
    <w:p w:rsidR="00147E75" w:rsidRDefault="00147E75">
      <w:pPr>
        <w:rPr>
          <w:rFonts w:ascii="Arial" w:hAnsi="Arial" w:cs="Arial"/>
          <w:sz w:val="18"/>
          <w:szCs w:val="30"/>
        </w:rPr>
      </w:pPr>
    </w:p>
    <w:p w:rsidR="00147E75" w:rsidRPr="003C084D" w:rsidRDefault="00147E75">
      <w:pPr>
        <w:rPr>
          <w:rFonts w:ascii="Arial" w:hAnsi="Arial" w:cs="Arial"/>
          <w:sz w:val="20"/>
        </w:rPr>
      </w:pPr>
      <w:r w:rsidRPr="003C084D">
        <w:rPr>
          <w:rFonts w:ascii="Arial" w:hAnsi="Arial" w:cs="Arial"/>
          <w:b/>
          <w:bCs/>
          <w:sz w:val="20"/>
          <w:szCs w:val="30"/>
          <w:u w:val="single"/>
        </w:rPr>
        <w:t>THIS IS A RECREATIONAL LEAGUE</w:t>
      </w:r>
      <w:r w:rsidRPr="003C084D">
        <w:rPr>
          <w:rFonts w:ascii="Arial" w:hAnsi="Arial" w:cs="Arial"/>
          <w:sz w:val="20"/>
          <w:szCs w:val="30"/>
        </w:rPr>
        <w:t xml:space="preserve"> - </w:t>
      </w:r>
      <w:r w:rsidRPr="003C084D">
        <w:rPr>
          <w:rFonts w:ascii="Arial" w:hAnsi="Arial" w:cs="Arial"/>
          <w:sz w:val="20"/>
        </w:rPr>
        <w:t>Having fun, learning fair play, sportsmanship, making new friends and developing new skills are always more important than the final score!! HIGH SCHOOL RULES with exception of the following.</w:t>
      </w:r>
    </w:p>
    <w:p w:rsidR="00147E75" w:rsidRPr="003C084D" w:rsidRDefault="00147E75">
      <w:pPr>
        <w:rPr>
          <w:rFonts w:ascii="Arial" w:hAnsi="Arial" w:cs="Arial"/>
          <w:sz w:val="20"/>
        </w:rPr>
      </w:pPr>
    </w:p>
    <w:p w:rsidR="001567B8" w:rsidRPr="001567B8" w:rsidRDefault="001567B8" w:rsidP="001567B8">
      <w:pPr>
        <w:rPr>
          <w:rFonts w:ascii="Arial" w:hAnsi="Arial" w:cs="Arial"/>
          <w:bCs/>
          <w:sz w:val="20"/>
        </w:rPr>
      </w:pPr>
      <w:r w:rsidRPr="001567B8">
        <w:rPr>
          <w:rFonts w:ascii="Arial" w:hAnsi="Arial" w:cs="Arial"/>
          <w:b/>
          <w:bCs/>
          <w:sz w:val="20"/>
          <w:u w:val="single"/>
        </w:rPr>
        <w:t>Game Length</w:t>
      </w:r>
      <w:r w:rsidRPr="00703448">
        <w:rPr>
          <w:rFonts w:ascii="Arial" w:hAnsi="Arial" w:cs="Arial"/>
          <w:bCs/>
          <w:sz w:val="20"/>
        </w:rPr>
        <w:t xml:space="preserve">:  </w:t>
      </w:r>
      <w:r w:rsidR="0002098B">
        <w:rPr>
          <w:rFonts w:ascii="Arial" w:hAnsi="Arial" w:cs="Arial"/>
          <w:bCs/>
          <w:sz w:val="20"/>
        </w:rPr>
        <w:t xml:space="preserve">Each game will </w:t>
      </w:r>
      <w:r w:rsidR="0002098B" w:rsidRPr="0002098B">
        <w:rPr>
          <w:rFonts w:ascii="Arial" w:hAnsi="Arial" w:cs="Arial"/>
          <w:bCs/>
          <w:sz w:val="20"/>
        </w:rPr>
        <w:t xml:space="preserve">consist of </w:t>
      </w:r>
      <w:r w:rsidR="006C2AD8">
        <w:rPr>
          <w:rFonts w:ascii="Arial" w:hAnsi="Arial" w:cs="Arial"/>
          <w:bCs/>
          <w:sz w:val="20"/>
          <w:highlight w:val="yellow"/>
        </w:rPr>
        <w:t>two18</w:t>
      </w:r>
      <w:r w:rsidRPr="0002098B">
        <w:rPr>
          <w:rFonts w:ascii="Arial" w:hAnsi="Arial" w:cs="Arial"/>
          <w:bCs/>
          <w:sz w:val="20"/>
          <w:highlight w:val="yellow"/>
        </w:rPr>
        <w:t>-minute halves</w:t>
      </w:r>
      <w:r w:rsidRPr="00703448">
        <w:rPr>
          <w:rFonts w:ascii="Arial" w:hAnsi="Arial" w:cs="Arial"/>
          <w:bCs/>
          <w:sz w:val="20"/>
        </w:rPr>
        <w:t>, with a running clock. The clock will stop on all whistles the last 2-minutes of the each half. For</w:t>
      </w:r>
      <w:r w:rsidRPr="001567B8">
        <w:rPr>
          <w:rFonts w:ascii="Arial" w:hAnsi="Arial" w:cs="Arial"/>
          <w:bCs/>
          <w:sz w:val="20"/>
        </w:rPr>
        <w:t xml:space="preserve"> all g</w:t>
      </w:r>
      <w:r w:rsidR="006C2AD8">
        <w:rPr>
          <w:rFonts w:ascii="Arial" w:hAnsi="Arial" w:cs="Arial"/>
          <w:bCs/>
          <w:sz w:val="20"/>
        </w:rPr>
        <w:t>rades – there will be a two</w:t>
      </w:r>
      <w:r w:rsidR="000E3E18">
        <w:rPr>
          <w:rFonts w:ascii="Arial" w:hAnsi="Arial" w:cs="Arial"/>
          <w:bCs/>
          <w:sz w:val="20"/>
        </w:rPr>
        <w:t xml:space="preserve"> (2</w:t>
      </w:r>
      <w:r w:rsidRPr="001567B8">
        <w:rPr>
          <w:rFonts w:ascii="Arial" w:hAnsi="Arial" w:cs="Arial"/>
          <w:bCs/>
          <w:sz w:val="20"/>
        </w:rPr>
        <w:t>) minute halftime.</w:t>
      </w:r>
      <w:r w:rsidR="00735953">
        <w:rPr>
          <w:rFonts w:ascii="Arial" w:hAnsi="Arial" w:cs="Arial"/>
          <w:bCs/>
          <w:sz w:val="20"/>
        </w:rPr>
        <w:t xml:space="preserve"> (</w:t>
      </w:r>
      <w:proofErr w:type="gramStart"/>
      <w:r w:rsidR="00735953">
        <w:rPr>
          <w:rFonts w:ascii="Arial" w:hAnsi="Arial" w:cs="Arial"/>
          <w:bCs/>
          <w:sz w:val="20"/>
        </w:rPr>
        <w:t>see</w:t>
      </w:r>
      <w:proofErr w:type="gramEnd"/>
      <w:r w:rsidR="00735953">
        <w:rPr>
          <w:rFonts w:ascii="Arial" w:hAnsi="Arial" w:cs="Arial"/>
          <w:bCs/>
          <w:sz w:val="20"/>
        </w:rPr>
        <w:t xml:space="preserve"> overtime)</w:t>
      </w:r>
      <w:r w:rsidRPr="001567B8">
        <w:rPr>
          <w:rFonts w:ascii="Arial" w:hAnsi="Arial" w:cs="Arial"/>
          <w:bCs/>
          <w:sz w:val="20"/>
        </w:rPr>
        <w:t xml:space="preserve"> *** WE ARE TIGHT ON GYM SPACE***THERE WILL BE NO RE-SCHEDULING OF GAMES BECAUSE OF PLAYERS PARTICIPATION IN OTHER ACTIVITIES**</w:t>
      </w:r>
    </w:p>
    <w:p w:rsidR="00147E75" w:rsidRPr="003C084D" w:rsidRDefault="00147E75">
      <w:pPr>
        <w:rPr>
          <w:rFonts w:ascii="Arial" w:hAnsi="Arial" w:cs="Arial"/>
          <w:sz w:val="20"/>
        </w:rPr>
      </w:pPr>
    </w:p>
    <w:p w:rsidR="00147E75" w:rsidRPr="003C084D" w:rsidRDefault="00147E75">
      <w:pPr>
        <w:rPr>
          <w:rFonts w:ascii="Arial" w:hAnsi="Arial" w:cs="Arial"/>
          <w:b/>
          <w:bCs/>
          <w:sz w:val="20"/>
        </w:rPr>
      </w:pPr>
      <w:r w:rsidRPr="003C084D">
        <w:rPr>
          <w:rFonts w:ascii="Arial" w:hAnsi="Arial" w:cs="Arial"/>
          <w:b/>
          <w:bCs/>
          <w:sz w:val="20"/>
          <w:u w:val="single"/>
        </w:rPr>
        <w:t>Game Time</w:t>
      </w:r>
      <w:r w:rsidR="003D76C7">
        <w:rPr>
          <w:rFonts w:ascii="Arial" w:hAnsi="Arial" w:cs="Arial"/>
          <w:sz w:val="20"/>
        </w:rPr>
        <w:t>:  You can play with 4 players</w:t>
      </w:r>
      <w:r w:rsidR="00C4303E">
        <w:rPr>
          <w:rFonts w:ascii="Arial" w:hAnsi="Arial" w:cs="Arial"/>
          <w:sz w:val="20"/>
        </w:rPr>
        <w:t>, you</w:t>
      </w:r>
      <w:r w:rsidR="003D76C7">
        <w:rPr>
          <w:rFonts w:ascii="Arial" w:hAnsi="Arial" w:cs="Arial"/>
          <w:sz w:val="20"/>
        </w:rPr>
        <w:t xml:space="preserve"> will </w:t>
      </w:r>
      <w:r w:rsidR="003D76C7" w:rsidRPr="003D76C7">
        <w:rPr>
          <w:rFonts w:ascii="Arial" w:hAnsi="Arial" w:cs="Arial"/>
          <w:sz w:val="20"/>
          <w:u w:val="single"/>
        </w:rPr>
        <w:t>not forfeit</w:t>
      </w:r>
      <w:r w:rsidR="003D76C7">
        <w:rPr>
          <w:rFonts w:ascii="Arial" w:hAnsi="Arial" w:cs="Arial"/>
          <w:sz w:val="20"/>
        </w:rPr>
        <w:t>.</w:t>
      </w:r>
    </w:p>
    <w:p w:rsidR="00147E75" w:rsidRPr="003C084D" w:rsidRDefault="00147E75">
      <w:pPr>
        <w:rPr>
          <w:rFonts w:ascii="Arial" w:hAnsi="Arial" w:cs="Arial"/>
          <w:b/>
          <w:bCs/>
          <w:sz w:val="20"/>
          <w:u w:val="single"/>
        </w:rPr>
      </w:pPr>
    </w:p>
    <w:p w:rsidR="00147E75" w:rsidRPr="003B0A06" w:rsidRDefault="00147E75">
      <w:pPr>
        <w:rPr>
          <w:rFonts w:ascii="Arial" w:hAnsi="Arial" w:cs="Arial"/>
          <w:b/>
          <w:sz w:val="20"/>
        </w:rPr>
      </w:pPr>
      <w:r w:rsidRPr="003C084D">
        <w:rPr>
          <w:rFonts w:ascii="Arial" w:hAnsi="Arial" w:cs="Arial"/>
          <w:b/>
          <w:bCs/>
          <w:sz w:val="20"/>
          <w:u w:val="single"/>
        </w:rPr>
        <w:t>Defense</w:t>
      </w:r>
      <w:r w:rsidRPr="003C084D">
        <w:rPr>
          <w:rFonts w:ascii="Arial" w:hAnsi="Arial" w:cs="Arial"/>
          <w:sz w:val="20"/>
        </w:rPr>
        <w:t xml:space="preserve">:  </w:t>
      </w:r>
      <w:r w:rsidRPr="003B0A06">
        <w:rPr>
          <w:rFonts w:ascii="Arial" w:hAnsi="Arial" w:cs="Arial"/>
          <w:sz w:val="20"/>
        </w:rPr>
        <w:t xml:space="preserve">For grades </w:t>
      </w:r>
      <w:r w:rsidRPr="003B0A06">
        <w:rPr>
          <w:rFonts w:ascii="Arial" w:hAnsi="Arial" w:cs="Arial"/>
          <w:bCs/>
          <w:sz w:val="20"/>
        </w:rPr>
        <w:t>3</w:t>
      </w:r>
      <w:r w:rsidRPr="003B0A06">
        <w:rPr>
          <w:rFonts w:ascii="Arial" w:hAnsi="Arial" w:cs="Arial"/>
          <w:bCs/>
          <w:sz w:val="20"/>
          <w:vertAlign w:val="superscript"/>
        </w:rPr>
        <w:t>rd</w:t>
      </w:r>
      <w:r w:rsidRPr="003B0A06">
        <w:rPr>
          <w:rFonts w:ascii="Arial" w:hAnsi="Arial" w:cs="Arial"/>
          <w:bCs/>
          <w:sz w:val="20"/>
        </w:rPr>
        <w:t xml:space="preserve"> – 9</w:t>
      </w:r>
      <w:r w:rsidRPr="003B0A06">
        <w:rPr>
          <w:rFonts w:ascii="Arial" w:hAnsi="Arial" w:cs="Arial"/>
          <w:bCs/>
          <w:sz w:val="20"/>
          <w:vertAlign w:val="superscript"/>
        </w:rPr>
        <w:t>th</w:t>
      </w:r>
      <w:r w:rsidRPr="003B0A06">
        <w:rPr>
          <w:rFonts w:ascii="Arial" w:hAnsi="Arial" w:cs="Arial"/>
          <w:sz w:val="20"/>
        </w:rPr>
        <w:t xml:space="preserve"> coaches may use </w:t>
      </w:r>
      <w:r w:rsidRPr="003B0A06">
        <w:rPr>
          <w:rFonts w:ascii="Arial" w:hAnsi="Arial" w:cs="Arial"/>
          <w:sz w:val="20"/>
          <w:u w:val="single"/>
        </w:rPr>
        <w:t>zone</w:t>
      </w:r>
      <w:r w:rsidRPr="003B0A06">
        <w:rPr>
          <w:rFonts w:ascii="Arial" w:hAnsi="Arial" w:cs="Arial"/>
          <w:sz w:val="20"/>
        </w:rPr>
        <w:t xml:space="preserve"> or </w:t>
      </w:r>
      <w:r w:rsidRPr="003B0A06">
        <w:rPr>
          <w:rFonts w:ascii="Arial" w:hAnsi="Arial" w:cs="Arial"/>
          <w:sz w:val="20"/>
          <w:u w:val="single"/>
        </w:rPr>
        <w:t>man-to-man</w:t>
      </w:r>
      <w:r w:rsidRPr="003B0A06">
        <w:rPr>
          <w:rFonts w:ascii="Arial" w:hAnsi="Arial" w:cs="Arial"/>
          <w:sz w:val="20"/>
        </w:rPr>
        <w:t xml:space="preserve"> defense</w:t>
      </w:r>
      <w:r w:rsidRPr="003B0A06">
        <w:rPr>
          <w:rFonts w:ascii="Arial" w:hAnsi="Arial" w:cs="Arial"/>
          <w:sz w:val="18"/>
        </w:rPr>
        <w:t>.</w:t>
      </w:r>
      <w:r w:rsidR="006C2AD8">
        <w:rPr>
          <w:rFonts w:ascii="Arial" w:hAnsi="Arial" w:cs="Arial"/>
          <w:bCs/>
          <w:sz w:val="18"/>
        </w:rPr>
        <w:t xml:space="preserve"> </w:t>
      </w:r>
      <w:r w:rsidRPr="003B0A06">
        <w:rPr>
          <w:rFonts w:ascii="Arial" w:hAnsi="Arial" w:cs="Arial"/>
          <w:bCs/>
          <w:sz w:val="18"/>
        </w:rPr>
        <w:t xml:space="preserve"> 3</w:t>
      </w:r>
      <w:r w:rsidRPr="003B0A06">
        <w:rPr>
          <w:rFonts w:ascii="Arial" w:hAnsi="Arial" w:cs="Arial"/>
          <w:bCs/>
          <w:sz w:val="18"/>
          <w:vertAlign w:val="superscript"/>
        </w:rPr>
        <w:t>rd</w:t>
      </w:r>
      <w:r w:rsidRPr="003B0A06">
        <w:rPr>
          <w:rFonts w:ascii="Arial" w:hAnsi="Arial" w:cs="Arial"/>
          <w:bCs/>
          <w:sz w:val="18"/>
        </w:rPr>
        <w:t>/4</w:t>
      </w:r>
      <w:r w:rsidRPr="003B0A06">
        <w:rPr>
          <w:rFonts w:ascii="Arial" w:hAnsi="Arial" w:cs="Arial"/>
          <w:bCs/>
          <w:sz w:val="18"/>
          <w:vertAlign w:val="superscript"/>
        </w:rPr>
        <w:t>th</w:t>
      </w:r>
      <w:r w:rsidR="002F08DB" w:rsidRPr="003B0A06">
        <w:rPr>
          <w:rFonts w:ascii="Arial" w:hAnsi="Arial" w:cs="Arial"/>
          <w:bCs/>
          <w:sz w:val="18"/>
        </w:rPr>
        <w:t xml:space="preserve"> GRADE </w:t>
      </w:r>
      <w:r w:rsidRPr="003B0A06">
        <w:rPr>
          <w:rFonts w:ascii="Arial" w:hAnsi="Arial" w:cs="Arial"/>
          <w:bCs/>
          <w:sz w:val="18"/>
        </w:rPr>
        <w:t>defense</w:t>
      </w:r>
      <w:r w:rsidR="002F08DB" w:rsidRPr="003B0A06">
        <w:rPr>
          <w:rFonts w:ascii="Arial" w:hAnsi="Arial" w:cs="Arial"/>
          <w:bCs/>
          <w:sz w:val="18"/>
        </w:rPr>
        <w:t xml:space="preserve"> must begin inside the 3 p</w:t>
      </w:r>
      <w:r w:rsidR="006C2AD8">
        <w:rPr>
          <w:rFonts w:ascii="Arial" w:hAnsi="Arial" w:cs="Arial"/>
          <w:bCs/>
          <w:sz w:val="18"/>
        </w:rPr>
        <w:t>oin</w:t>
      </w:r>
      <w:r w:rsidR="002F08DB" w:rsidRPr="003B0A06">
        <w:rPr>
          <w:rFonts w:ascii="Arial" w:hAnsi="Arial" w:cs="Arial"/>
          <w:bCs/>
          <w:sz w:val="18"/>
        </w:rPr>
        <w:t xml:space="preserve">t </w:t>
      </w:r>
      <w:proofErr w:type="gramStart"/>
      <w:r w:rsidR="002F08DB" w:rsidRPr="003B0A06">
        <w:rPr>
          <w:rFonts w:ascii="Arial" w:hAnsi="Arial" w:cs="Arial"/>
          <w:bCs/>
          <w:sz w:val="18"/>
        </w:rPr>
        <w:t>line</w:t>
      </w:r>
      <w:r w:rsidR="00E2214E" w:rsidRPr="003B0A06">
        <w:rPr>
          <w:rFonts w:ascii="Arial" w:hAnsi="Arial" w:cs="Arial"/>
          <w:bCs/>
          <w:sz w:val="18"/>
        </w:rPr>
        <w:t>,</w:t>
      </w:r>
      <w:proofErr w:type="gramEnd"/>
      <w:r w:rsidR="00E2214E" w:rsidRPr="003B0A06">
        <w:rPr>
          <w:rFonts w:ascii="Arial" w:hAnsi="Arial" w:cs="Arial"/>
          <w:bCs/>
          <w:sz w:val="18"/>
        </w:rPr>
        <w:t xml:space="preserve"> however</w:t>
      </w:r>
      <w:r w:rsidR="009E7C76" w:rsidRPr="003B0A06">
        <w:rPr>
          <w:rFonts w:ascii="Arial" w:hAnsi="Arial" w:cs="Arial"/>
          <w:bCs/>
          <w:sz w:val="18"/>
        </w:rPr>
        <w:t>,</w:t>
      </w:r>
      <w:r w:rsidR="00E2214E" w:rsidRPr="003B0A06">
        <w:rPr>
          <w:rFonts w:ascii="Arial" w:hAnsi="Arial" w:cs="Arial"/>
          <w:bCs/>
          <w:sz w:val="18"/>
        </w:rPr>
        <w:t xml:space="preserve"> defen</w:t>
      </w:r>
      <w:r w:rsidR="009E7C76" w:rsidRPr="003B0A06">
        <w:rPr>
          <w:rFonts w:ascii="Arial" w:hAnsi="Arial" w:cs="Arial"/>
          <w:bCs/>
          <w:sz w:val="18"/>
        </w:rPr>
        <w:t>se can be pushed to</w:t>
      </w:r>
      <w:r w:rsidR="00E2214E" w:rsidRPr="003B0A06">
        <w:rPr>
          <w:rFonts w:ascii="Arial" w:hAnsi="Arial" w:cs="Arial"/>
          <w:bCs/>
          <w:sz w:val="18"/>
        </w:rPr>
        <w:t xml:space="preserve"> half co</w:t>
      </w:r>
      <w:r w:rsidR="00E40C6A" w:rsidRPr="003B0A06">
        <w:rPr>
          <w:rFonts w:ascii="Arial" w:hAnsi="Arial" w:cs="Arial"/>
          <w:bCs/>
          <w:sz w:val="18"/>
        </w:rPr>
        <w:t>urt the last minute of the game, and overtime</w:t>
      </w:r>
      <w:r w:rsidR="00E40C6A" w:rsidRPr="003B0A06">
        <w:rPr>
          <w:rFonts w:ascii="Arial" w:hAnsi="Arial" w:cs="Arial"/>
          <w:b/>
          <w:bCs/>
          <w:sz w:val="18"/>
        </w:rPr>
        <w:t xml:space="preserve">. </w:t>
      </w:r>
      <w:r w:rsidR="006C2AD8" w:rsidRPr="006C2AD8">
        <w:rPr>
          <w:rFonts w:ascii="Arial" w:hAnsi="Arial" w:cs="Arial"/>
          <w:bCs/>
          <w:sz w:val="18"/>
        </w:rPr>
        <w:t>5</w:t>
      </w:r>
      <w:r w:rsidR="006C2AD8" w:rsidRPr="006C2AD8">
        <w:rPr>
          <w:rFonts w:ascii="Arial" w:hAnsi="Arial" w:cs="Arial"/>
          <w:bCs/>
          <w:sz w:val="18"/>
          <w:vertAlign w:val="superscript"/>
        </w:rPr>
        <w:t>th</w:t>
      </w:r>
      <w:r w:rsidR="006C2AD8" w:rsidRPr="006C2AD8">
        <w:rPr>
          <w:rFonts w:ascii="Arial" w:hAnsi="Arial" w:cs="Arial"/>
          <w:bCs/>
          <w:sz w:val="18"/>
        </w:rPr>
        <w:t xml:space="preserve"> grade defense must begin at half court, but can be pushed to full court the last minute of the game</w:t>
      </w:r>
      <w:r w:rsidR="006C2AD8">
        <w:rPr>
          <w:rFonts w:ascii="Arial" w:hAnsi="Arial" w:cs="Arial"/>
          <w:bCs/>
          <w:sz w:val="18"/>
        </w:rPr>
        <w:t xml:space="preserve"> and overtime</w:t>
      </w:r>
      <w:bookmarkStart w:id="0" w:name="_GoBack"/>
      <w:bookmarkEnd w:id="0"/>
      <w:r w:rsidR="006C2AD8" w:rsidRPr="006C2AD8">
        <w:rPr>
          <w:rFonts w:ascii="Arial" w:hAnsi="Arial" w:cs="Arial"/>
          <w:bCs/>
          <w:sz w:val="18"/>
        </w:rPr>
        <w:t>.</w:t>
      </w:r>
      <w:r w:rsidR="006C2AD8">
        <w:rPr>
          <w:rFonts w:ascii="Arial" w:hAnsi="Arial" w:cs="Arial"/>
          <w:b/>
          <w:bCs/>
          <w:sz w:val="18"/>
        </w:rPr>
        <w:t xml:space="preserve"> </w:t>
      </w:r>
      <w:r w:rsidRPr="003B0A06">
        <w:rPr>
          <w:rFonts w:ascii="Arial" w:hAnsi="Arial" w:cs="Arial"/>
          <w:b/>
          <w:bCs/>
        </w:rPr>
        <w:t xml:space="preserve"> </w:t>
      </w:r>
      <w:r w:rsidRPr="003B0A06">
        <w:rPr>
          <w:rStyle w:val="Strong"/>
          <w:rFonts w:ascii="Arial" w:hAnsi="Arial" w:cs="Arial"/>
          <w:b w:val="0"/>
          <w:sz w:val="20"/>
          <w:szCs w:val="20"/>
        </w:rPr>
        <w:t>Players shall not</w:t>
      </w:r>
      <w:r w:rsidRPr="003B0A06">
        <w:rPr>
          <w:rStyle w:val="Strong"/>
          <w:rFonts w:ascii="Arial" w:hAnsi="Arial" w:cs="Arial"/>
          <w:sz w:val="20"/>
          <w:szCs w:val="20"/>
        </w:rPr>
        <w:t xml:space="preserve"> </w:t>
      </w:r>
      <w:r w:rsidRPr="003B0A06">
        <w:rPr>
          <w:rStyle w:val="Strong"/>
          <w:rFonts w:ascii="Arial" w:hAnsi="Arial" w:cs="Arial"/>
          <w:b w:val="0"/>
          <w:sz w:val="20"/>
          <w:szCs w:val="20"/>
        </w:rPr>
        <w:t>occupy the box directly under basket during a free throw attempt.</w:t>
      </w:r>
      <w:r w:rsidR="00547AC2" w:rsidRPr="003B0A06">
        <w:rPr>
          <w:rStyle w:val="Strong"/>
          <w:rFonts w:ascii="Arial" w:hAnsi="Arial" w:cs="Arial"/>
          <w:b w:val="0"/>
          <w:sz w:val="20"/>
          <w:szCs w:val="20"/>
        </w:rPr>
        <w:t xml:space="preserve">  Lanes can cross the line at the shooters release.</w:t>
      </w:r>
    </w:p>
    <w:p w:rsidR="00147E75" w:rsidRPr="003C084D" w:rsidRDefault="00147E75">
      <w:pPr>
        <w:rPr>
          <w:rFonts w:ascii="Arial" w:hAnsi="Arial" w:cs="Arial"/>
          <w:sz w:val="20"/>
        </w:rPr>
      </w:pPr>
    </w:p>
    <w:p w:rsidR="00147E75" w:rsidRPr="003B0A06" w:rsidRDefault="00147E75">
      <w:pPr>
        <w:rPr>
          <w:rFonts w:ascii="Arial" w:hAnsi="Arial" w:cs="Arial"/>
          <w:sz w:val="20"/>
        </w:rPr>
      </w:pPr>
      <w:r w:rsidRPr="003C084D">
        <w:rPr>
          <w:rFonts w:ascii="Arial" w:hAnsi="Arial" w:cs="Arial"/>
          <w:b/>
          <w:bCs/>
          <w:sz w:val="20"/>
          <w:u w:val="single"/>
        </w:rPr>
        <w:t>Three Point Shots</w:t>
      </w:r>
      <w:r w:rsidRPr="0002098B">
        <w:rPr>
          <w:rFonts w:ascii="Arial" w:hAnsi="Arial" w:cs="Arial"/>
          <w:sz w:val="20"/>
        </w:rPr>
        <w:t xml:space="preserve">:  </w:t>
      </w:r>
      <w:r w:rsidRPr="003B0A06">
        <w:rPr>
          <w:rFonts w:ascii="Arial" w:hAnsi="Arial" w:cs="Arial"/>
          <w:sz w:val="20"/>
        </w:rPr>
        <w:t xml:space="preserve">Three point shots are only in effect for grades </w:t>
      </w:r>
      <w:r w:rsidR="00A04DD3" w:rsidRPr="003B0A06">
        <w:rPr>
          <w:rFonts w:ascii="Arial" w:hAnsi="Arial" w:cs="Arial"/>
          <w:bCs/>
          <w:sz w:val="20"/>
        </w:rPr>
        <w:t>5</w:t>
      </w:r>
      <w:r w:rsidR="00A04DD3" w:rsidRPr="003B0A06">
        <w:rPr>
          <w:rFonts w:ascii="Arial" w:hAnsi="Arial" w:cs="Arial"/>
          <w:bCs/>
          <w:sz w:val="20"/>
          <w:vertAlign w:val="superscript"/>
        </w:rPr>
        <w:t>th</w:t>
      </w:r>
      <w:r w:rsidR="00A04DD3" w:rsidRPr="003B0A06">
        <w:rPr>
          <w:rFonts w:ascii="Arial" w:hAnsi="Arial" w:cs="Arial"/>
          <w:bCs/>
          <w:sz w:val="20"/>
        </w:rPr>
        <w:t xml:space="preserve"> </w:t>
      </w:r>
      <w:r w:rsidRPr="003B0A06">
        <w:rPr>
          <w:rFonts w:ascii="Arial" w:hAnsi="Arial" w:cs="Arial"/>
          <w:bCs/>
          <w:sz w:val="20"/>
        </w:rPr>
        <w:t>–9</w:t>
      </w:r>
      <w:r w:rsidRPr="003B0A06">
        <w:rPr>
          <w:rFonts w:ascii="Arial" w:hAnsi="Arial" w:cs="Arial"/>
          <w:bCs/>
          <w:sz w:val="20"/>
          <w:vertAlign w:val="superscript"/>
        </w:rPr>
        <w:t>th</w:t>
      </w:r>
      <w:r w:rsidRPr="003B0A06">
        <w:rPr>
          <w:rFonts w:ascii="Arial" w:hAnsi="Arial" w:cs="Arial"/>
          <w:sz w:val="20"/>
        </w:rPr>
        <w:t xml:space="preserve">.  In grades </w:t>
      </w:r>
      <w:r w:rsidRPr="003B0A06">
        <w:rPr>
          <w:rFonts w:ascii="Arial" w:hAnsi="Arial" w:cs="Arial"/>
          <w:bCs/>
          <w:sz w:val="20"/>
        </w:rPr>
        <w:t>3</w:t>
      </w:r>
      <w:r w:rsidRPr="003B0A06">
        <w:rPr>
          <w:rFonts w:ascii="Arial" w:hAnsi="Arial" w:cs="Arial"/>
          <w:bCs/>
          <w:sz w:val="20"/>
          <w:vertAlign w:val="superscript"/>
        </w:rPr>
        <w:t>rd</w:t>
      </w:r>
      <w:r w:rsidR="00703448" w:rsidRPr="003B0A06">
        <w:rPr>
          <w:rFonts w:ascii="Arial" w:hAnsi="Arial" w:cs="Arial"/>
          <w:bCs/>
          <w:sz w:val="20"/>
        </w:rPr>
        <w:t xml:space="preserve"> – 4</w:t>
      </w:r>
      <w:r w:rsidRPr="003B0A06">
        <w:rPr>
          <w:rFonts w:ascii="Arial" w:hAnsi="Arial" w:cs="Arial"/>
          <w:bCs/>
          <w:sz w:val="20"/>
          <w:vertAlign w:val="superscript"/>
        </w:rPr>
        <w:t>th</w:t>
      </w:r>
      <w:r w:rsidRPr="003B0A06">
        <w:rPr>
          <w:rFonts w:ascii="Arial" w:hAnsi="Arial" w:cs="Arial"/>
          <w:sz w:val="20"/>
        </w:rPr>
        <w:t xml:space="preserve">  </w:t>
      </w:r>
    </w:p>
    <w:p w:rsidR="00147E75" w:rsidRPr="003B0A06" w:rsidRDefault="008D213D">
      <w:pPr>
        <w:rPr>
          <w:rFonts w:ascii="Arial" w:hAnsi="Arial" w:cs="Arial"/>
          <w:bCs/>
          <w:sz w:val="20"/>
          <w:u w:val="single"/>
        </w:rPr>
      </w:pPr>
      <w:r w:rsidRPr="003B0A06">
        <w:rPr>
          <w:rFonts w:ascii="Arial" w:hAnsi="Arial" w:cs="Arial"/>
          <w:bCs/>
          <w:sz w:val="20"/>
        </w:rPr>
        <w:t>Three-point</w:t>
      </w:r>
      <w:r w:rsidR="00147E75" w:rsidRPr="003B0A06">
        <w:rPr>
          <w:rFonts w:ascii="Arial" w:hAnsi="Arial" w:cs="Arial"/>
          <w:bCs/>
          <w:sz w:val="20"/>
        </w:rPr>
        <w:t xml:space="preserve"> shots will not be granted</w:t>
      </w:r>
      <w:r w:rsidR="00147E75" w:rsidRPr="003B0A06">
        <w:rPr>
          <w:rFonts w:ascii="Arial" w:hAnsi="Arial" w:cs="Arial"/>
          <w:sz w:val="20"/>
        </w:rPr>
        <w:t>, no matter where the successful shot is taken from on the court.</w:t>
      </w:r>
    </w:p>
    <w:p w:rsidR="00147E75" w:rsidRPr="003C084D" w:rsidRDefault="00147E75">
      <w:pPr>
        <w:rPr>
          <w:rFonts w:ascii="Arial" w:hAnsi="Arial" w:cs="Arial"/>
          <w:b/>
          <w:bCs/>
          <w:sz w:val="20"/>
          <w:u w:val="single"/>
        </w:rPr>
      </w:pPr>
    </w:p>
    <w:p w:rsidR="00147E75" w:rsidRPr="003C084D" w:rsidRDefault="00147E75">
      <w:pPr>
        <w:pStyle w:val="Level1"/>
        <w:numPr>
          <w:ilvl w:val="0"/>
          <w:numId w:val="0"/>
        </w:numPr>
        <w:tabs>
          <w:tab w:val="left" w:pos="-1584"/>
          <w:tab w:val="left" w:pos="-864"/>
          <w:tab w:val="left" w:pos="-144"/>
          <w:tab w:val="left" w:pos="576"/>
          <w:tab w:val="left" w:pos="63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630" w:right="-144" w:hanging="630"/>
        <w:rPr>
          <w:rFonts w:ascii="Arial" w:hAnsi="Arial" w:cs="Arial"/>
          <w:b/>
          <w:bCs/>
        </w:rPr>
      </w:pPr>
      <w:r w:rsidRPr="003C084D">
        <w:rPr>
          <w:rFonts w:ascii="Arial" w:hAnsi="Arial" w:cs="Arial"/>
          <w:b/>
          <w:bCs/>
          <w:u w:val="single"/>
        </w:rPr>
        <w:t>Backcourt Pressure</w:t>
      </w:r>
      <w:r w:rsidRPr="003C084D">
        <w:rPr>
          <w:rFonts w:ascii="Arial" w:hAnsi="Arial" w:cs="Arial"/>
        </w:rPr>
        <w:t xml:space="preserve">: </w:t>
      </w:r>
      <w:r w:rsidRPr="003C084D">
        <w:rPr>
          <w:rFonts w:ascii="Arial" w:hAnsi="Arial" w:cs="Arial"/>
          <w:b/>
          <w:bCs/>
        </w:rPr>
        <w:t>NO BACKCOURT PRESSURE AT THE 3</w:t>
      </w:r>
      <w:r w:rsidRPr="003C084D">
        <w:rPr>
          <w:rFonts w:ascii="Arial" w:hAnsi="Arial" w:cs="Arial"/>
          <w:b/>
          <w:bCs/>
          <w:vertAlign w:val="superscript"/>
        </w:rPr>
        <w:t>rd</w:t>
      </w:r>
      <w:r w:rsidRPr="003C084D">
        <w:rPr>
          <w:rFonts w:ascii="Arial" w:hAnsi="Arial" w:cs="Arial"/>
          <w:b/>
          <w:bCs/>
        </w:rPr>
        <w:t>/4</w:t>
      </w:r>
      <w:r w:rsidRPr="003C084D">
        <w:rPr>
          <w:rFonts w:ascii="Arial" w:hAnsi="Arial" w:cs="Arial"/>
          <w:b/>
          <w:bCs/>
          <w:vertAlign w:val="superscript"/>
        </w:rPr>
        <w:t>th</w:t>
      </w:r>
      <w:r w:rsidRPr="003C084D">
        <w:rPr>
          <w:rFonts w:ascii="Arial" w:hAnsi="Arial" w:cs="Arial"/>
          <w:b/>
          <w:bCs/>
        </w:rPr>
        <w:t xml:space="preserve"> GRADE LEVEL  </w:t>
      </w:r>
    </w:p>
    <w:p w:rsidR="00147E75" w:rsidRPr="003B0A06" w:rsidRDefault="00147E75">
      <w:pPr>
        <w:rPr>
          <w:rFonts w:ascii="Arial" w:hAnsi="Arial" w:cs="Arial"/>
          <w:bCs/>
          <w:sz w:val="20"/>
          <w:u w:val="single"/>
        </w:rPr>
      </w:pPr>
      <w:r w:rsidRPr="003B0A06">
        <w:rPr>
          <w:rFonts w:ascii="Arial" w:hAnsi="Arial" w:cs="Arial"/>
          <w:bCs/>
          <w:sz w:val="20"/>
        </w:rPr>
        <w:t>5</w:t>
      </w:r>
      <w:r w:rsidRPr="003B0A06">
        <w:rPr>
          <w:rFonts w:ascii="Arial" w:hAnsi="Arial" w:cs="Arial"/>
          <w:bCs/>
          <w:sz w:val="20"/>
          <w:vertAlign w:val="superscript"/>
        </w:rPr>
        <w:t>th</w:t>
      </w:r>
      <w:r w:rsidRPr="003B0A06">
        <w:rPr>
          <w:rFonts w:ascii="Arial" w:hAnsi="Arial" w:cs="Arial"/>
          <w:sz w:val="20"/>
        </w:rPr>
        <w:t xml:space="preserve"> graders may apply backcourt pressure during the </w:t>
      </w:r>
      <w:r w:rsidRPr="003B0A06">
        <w:rPr>
          <w:rFonts w:ascii="Arial" w:hAnsi="Arial" w:cs="Arial"/>
          <w:bCs/>
          <w:sz w:val="20"/>
        </w:rPr>
        <w:t>last minute of the game</w:t>
      </w:r>
      <w:r w:rsidRPr="003B0A06">
        <w:rPr>
          <w:rFonts w:ascii="Arial" w:hAnsi="Arial" w:cs="Arial"/>
          <w:sz w:val="20"/>
        </w:rPr>
        <w:t xml:space="preserve"> and during the entire overtime and/or “sudden death”.  </w:t>
      </w:r>
      <w:r w:rsidRPr="003B0A06">
        <w:rPr>
          <w:rFonts w:ascii="Arial" w:hAnsi="Arial" w:cs="Arial"/>
          <w:bCs/>
          <w:sz w:val="20"/>
        </w:rPr>
        <w:t>6</w:t>
      </w:r>
      <w:r w:rsidRPr="003B0A06">
        <w:rPr>
          <w:rFonts w:ascii="Arial" w:hAnsi="Arial" w:cs="Arial"/>
          <w:bCs/>
          <w:sz w:val="20"/>
          <w:vertAlign w:val="superscript"/>
        </w:rPr>
        <w:t xml:space="preserve">th – </w:t>
      </w:r>
      <w:r w:rsidRPr="003B0A06">
        <w:rPr>
          <w:rFonts w:ascii="Arial" w:hAnsi="Arial" w:cs="Arial"/>
          <w:bCs/>
          <w:sz w:val="20"/>
        </w:rPr>
        <w:t>9</w:t>
      </w:r>
      <w:r w:rsidRPr="003B0A06">
        <w:rPr>
          <w:rFonts w:ascii="Arial" w:hAnsi="Arial" w:cs="Arial"/>
          <w:bCs/>
          <w:sz w:val="20"/>
          <w:vertAlign w:val="superscript"/>
        </w:rPr>
        <w:t>th</w:t>
      </w:r>
      <w:r w:rsidRPr="003B0A06">
        <w:rPr>
          <w:rFonts w:ascii="Arial" w:hAnsi="Arial" w:cs="Arial"/>
          <w:sz w:val="20"/>
        </w:rPr>
        <w:t xml:space="preserve"> grade teams may apply backcourt pressure throughout the entire game.   Any team that is ahead by </w:t>
      </w:r>
      <w:r w:rsidR="003B0A06" w:rsidRPr="003B0A06">
        <w:rPr>
          <w:rFonts w:ascii="Arial" w:hAnsi="Arial" w:cs="Arial"/>
          <w:bCs/>
          <w:sz w:val="20"/>
        </w:rPr>
        <w:t>15</w:t>
      </w:r>
      <w:r w:rsidRPr="003B0A06">
        <w:rPr>
          <w:rFonts w:ascii="Arial" w:hAnsi="Arial" w:cs="Arial"/>
          <w:sz w:val="20"/>
        </w:rPr>
        <w:t xml:space="preserve"> or more points cannot apply backcourt pressure at any time and must permit the trailing team to bring the ball across half court at least </w:t>
      </w:r>
      <w:r w:rsidRPr="003B0A06">
        <w:rPr>
          <w:rFonts w:ascii="Arial" w:hAnsi="Arial" w:cs="Arial"/>
          <w:bCs/>
          <w:sz w:val="20"/>
        </w:rPr>
        <w:t>three (3) feet</w:t>
      </w:r>
      <w:r w:rsidRPr="003B0A06">
        <w:rPr>
          <w:rFonts w:ascii="Arial" w:hAnsi="Arial" w:cs="Arial"/>
          <w:sz w:val="20"/>
        </w:rPr>
        <w:t xml:space="preserve"> befo</w:t>
      </w:r>
      <w:r w:rsidR="00E40C6A" w:rsidRPr="003B0A06">
        <w:rPr>
          <w:rFonts w:ascii="Arial" w:hAnsi="Arial" w:cs="Arial"/>
          <w:sz w:val="20"/>
        </w:rPr>
        <w:t>re picking them up on defense.</w:t>
      </w:r>
    </w:p>
    <w:p w:rsidR="00147E75" w:rsidRPr="003C084D" w:rsidRDefault="00147E75">
      <w:pPr>
        <w:rPr>
          <w:rFonts w:ascii="Arial" w:hAnsi="Arial" w:cs="Arial"/>
          <w:b/>
          <w:bCs/>
          <w:sz w:val="20"/>
          <w:u w:val="single"/>
        </w:rPr>
      </w:pPr>
    </w:p>
    <w:p w:rsidR="00043D91" w:rsidRDefault="00147E75">
      <w:pPr>
        <w:rPr>
          <w:rFonts w:ascii="Arial" w:hAnsi="Arial" w:cs="Arial"/>
          <w:sz w:val="20"/>
        </w:rPr>
      </w:pPr>
      <w:r w:rsidRPr="0002098B">
        <w:rPr>
          <w:rFonts w:ascii="Arial" w:hAnsi="Arial" w:cs="Arial"/>
          <w:b/>
          <w:bCs/>
          <w:sz w:val="20"/>
          <w:u w:val="single"/>
        </w:rPr>
        <w:t>Overtime</w:t>
      </w:r>
      <w:r w:rsidRPr="0002098B">
        <w:rPr>
          <w:rFonts w:ascii="Arial" w:hAnsi="Arial" w:cs="Arial"/>
          <w:sz w:val="20"/>
        </w:rPr>
        <w:t>:</w:t>
      </w:r>
      <w:r w:rsidRPr="003C084D">
        <w:rPr>
          <w:rFonts w:ascii="Arial" w:hAnsi="Arial" w:cs="Arial"/>
          <w:sz w:val="20"/>
        </w:rPr>
        <w:t xml:space="preserve">  </w:t>
      </w:r>
      <w:r w:rsidR="00703448" w:rsidRPr="003B0A06">
        <w:rPr>
          <w:rFonts w:ascii="Arial" w:hAnsi="Arial" w:cs="Arial"/>
          <w:sz w:val="20"/>
        </w:rPr>
        <w:t>3</w:t>
      </w:r>
      <w:r w:rsidR="00703448" w:rsidRPr="003B0A06">
        <w:rPr>
          <w:rFonts w:ascii="Arial" w:hAnsi="Arial" w:cs="Arial"/>
          <w:sz w:val="20"/>
          <w:vertAlign w:val="superscript"/>
        </w:rPr>
        <w:t>rd</w:t>
      </w:r>
      <w:r w:rsidR="00703448" w:rsidRPr="003B0A06">
        <w:rPr>
          <w:rFonts w:ascii="Arial" w:hAnsi="Arial" w:cs="Arial"/>
          <w:sz w:val="20"/>
        </w:rPr>
        <w:t xml:space="preserve"> – 6</w:t>
      </w:r>
      <w:r w:rsidR="00703448" w:rsidRPr="003B0A06">
        <w:rPr>
          <w:rFonts w:ascii="Arial" w:hAnsi="Arial" w:cs="Arial"/>
          <w:sz w:val="20"/>
          <w:vertAlign w:val="superscript"/>
        </w:rPr>
        <w:t>th</w:t>
      </w:r>
      <w:r w:rsidR="00703448" w:rsidRPr="003B0A06">
        <w:rPr>
          <w:rFonts w:ascii="Arial" w:hAnsi="Arial" w:cs="Arial"/>
          <w:sz w:val="20"/>
        </w:rPr>
        <w:t xml:space="preserve"> </w:t>
      </w:r>
      <w:r w:rsidRPr="003B0A06">
        <w:rPr>
          <w:rFonts w:ascii="Arial" w:hAnsi="Arial" w:cs="Arial"/>
          <w:sz w:val="20"/>
        </w:rPr>
        <w:t xml:space="preserve">Should a game end in a tie at the end of </w:t>
      </w:r>
      <w:r w:rsidR="00733FE2" w:rsidRPr="003B0A06">
        <w:rPr>
          <w:rFonts w:ascii="Arial" w:hAnsi="Arial" w:cs="Arial"/>
          <w:sz w:val="20"/>
        </w:rPr>
        <w:t xml:space="preserve">regulation, an overtime period of first “sudden death” rule will prevail (jump ball and the first team to score will be declared the winner). </w:t>
      </w:r>
      <w:r w:rsidRPr="003B0A06">
        <w:rPr>
          <w:rFonts w:ascii="Arial" w:hAnsi="Arial" w:cs="Arial"/>
          <w:sz w:val="20"/>
        </w:rPr>
        <w:t xml:space="preserve"> </w:t>
      </w:r>
      <w:r w:rsidR="00733FE2" w:rsidRPr="003B0A06">
        <w:rPr>
          <w:rFonts w:ascii="Arial" w:hAnsi="Arial" w:cs="Arial"/>
          <w:sz w:val="20"/>
        </w:rPr>
        <w:t xml:space="preserve">Or up to </w:t>
      </w:r>
      <w:r w:rsidRPr="003B0A06">
        <w:rPr>
          <w:rFonts w:ascii="Arial" w:hAnsi="Arial" w:cs="Arial"/>
          <w:sz w:val="20"/>
        </w:rPr>
        <w:t xml:space="preserve">three </w:t>
      </w:r>
      <w:r w:rsidRPr="003B0A06">
        <w:rPr>
          <w:rFonts w:ascii="Arial" w:hAnsi="Arial" w:cs="Arial"/>
          <w:bCs/>
          <w:sz w:val="20"/>
        </w:rPr>
        <w:t>(3) minutes</w:t>
      </w:r>
      <w:r w:rsidRPr="003B0A06">
        <w:rPr>
          <w:rFonts w:ascii="Arial" w:hAnsi="Arial" w:cs="Arial"/>
          <w:sz w:val="20"/>
        </w:rPr>
        <w:t xml:space="preserve"> will be played.  The clock will run continuously during the overtime. One timeout will be given to each team for the overtime period.  If t</w:t>
      </w:r>
      <w:r w:rsidR="00733FE2" w:rsidRPr="003B0A06">
        <w:rPr>
          <w:rFonts w:ascii="Arial" w:hAnsi="Arial" w:cs="Arial"/>
          <w:sz w:val="20"/>
        </w:rPr>
        <w:t>he overtime period ends in a tie it remains a tie.</w:t>
      </w:r>
      <w:r w:rsidRPr="003B0A06">
        <w:rPr>
          <w:rFonts w:ascii="Arial" w:hAnsi="Arial" w:cs="Arial"/>
          <w:sz w:val="20"/>
        </w:rPr>
        <w:t xml:space="preserve"> </w:t>
      </w:r>
      <w:r w:rsidR="00703448" w:rsidRPr="003B0A06">
        <w:rPr>
          <w:rFonts w:ascii="Arial" w:hAnsi="Arial" w:cs="Arial"/>
          <w:sz w:val="20"/>
        </w:rPr>
        <w:t>7</w:t>
      </w:r>
      <w:r w:rsidR="00703448" w:rsidRPr="003B0A06">
        <w:rPr>
          <w:rFonts w:ascii="Arial" w:hAnsi="Arial" w:cs="Arial"/>
          <w:sz w:val="20"/>
          <w:vertAlign w:val="superscript"/>
        </w:rPr>
        <w:t>th</w:t>
      </w:r>
      <w:r w:rsidR="00703448" w:rsidRPr="003B0A06">
        <w:rPr>
          <w:rFonts w:ascii="Arial" w:hAnsi="Arial" w:cs="Arial"/>
          <w:sz w:val="20"/>
        </w:rPr>
        <w:t xml:space="preserve"> – 9</w:t>
      </w:r>
      <w:r w:rsidR="00703448" w:rsidRPr="003B0A06">
        <w:rPr>
          <w:rFonts w:ascii="Arial" w:hAnsi="Arial" w:cs="Arial"/>
          <w:sz w:val="20"/>
          <w:vertAlign w:val="superscript"/>
        </w:rPr>
        <w:t>th</w:t>
      </w:r>
      <w:r w:rsidR="00703448" w:rsidRPr="003B0A06">
        <w:rPr>
          <w:rFonts w:ascii="Arial" w:hAnsi="Arial" w:cs="Arial"/>
          <w:sz w:val="20"/>
        </w:rPr>
        <w:t xml:space="preserve"> 3 minute Overtime, 1 timeout.</w:t>
      </w:r>
    </w:p>
    <w:p w:rsidR="00733FE2" w:rsidRPr="003C084D" w:rsidRDefault="00733FE2">
      <w:pPr>
        <w:rPr>
          <w:rFonts w:ascii="Arial" w:hAnsi="Arial" w:cs="Arial"/>
          <w:sz w:val="20"/>
        </w:rPr>
      </w:pPr>
    </w:p>
    <w:p w:rsidR="00147E75" w:rsidRPr="003C084D" w:rsidRDefault="00147E75">
      <w:pPr>
        <w:rPr>
          <w:rFonts w:ascii="Arial" w:hAnsi="Arial" w:cs="Arial"/>
          <w:sz w:val="20"/>
        </w:rPr>
      </w:pPr>
      <w:r w:rsidRPr="003C084D">
        <w:rPr>
          <w:rFonts w:ascii="Arial" w:hAnsi="Arial" w:cs="Arial"/>
          <w:b/>
          <w:bCs/>
          <w:sz w:val="20"/>
          <w:u w:val="single"/>
        </w:rPr>
        <w:t>Timeouts</w:t>
      </w:r>
      <w:r w:rsidRPr="003C084D">
        <w:rPr>
          <w:rFonts w:ascii="Arial" w:hAnsi="Arial" w:cs="Arial"/>
          <w:sz w:val="20"/>
        </w:rPr>
        <w:t xml:space="preserve">:  </w:t>
      </w:r>
      <w:r w:rsidRPr="003B0A06">
        <w:rPr>
          <w:rFonts w:ascii="Arial" w:hAnsi="Arial" w:cs="Arial"/>
          <w:sz w:val="20"/>
        </w:rPr>
        <w:t xml:space="preserve">Each team will receive </w:t>
      </w:r>
      <w:r w:rsidR="00E40C6A" w:rsidRPr="003B0A06">
        <w:rPr>
          <w:rFonts w:ascii="Arial" w:hAnsi="Arial" w:cs="Arial"/>
          <w:bCs/>
          <w:sz w:val="20"/>
        </w:rPr>
        <w:t xml:space="preserve">2 </w:t>
      </w:r>
      <w:r w:rsidRPr="003B0A06">
        <w:rPr>
          <w:rFonts w:ascii="Arial" w:hAnsi="Arial" w:cs="Arial"/>
          <w:sz w:val="20"/>
        </w:rPr>
        <w:t>per</w:t>
      </w:r>
      <w:r w:rsidR="00E40C6A" w:rsidRPr="003B0A06">
        <w:rPr>
          <w:rFonts w:ascii="Arial" w:hAnsi="Arial" w:cs="Arial"/>
          <w:sz w:val="20"/>
        </w:rPr>
        <w:t xml:space="preserve"> half</w:t>
      </w:r>
      <w:r w:rsidRPr="003B0A06">
        <w:rPr>
          <w:rFonts w:ascii="Arial" w:hAnsi="Arial" w:cs="Arial"/>
          <w:sz w:val="20"/>
        </w:rPr>
        <w:t xml:space="preserve">.  Each timeout will be </w:t>
      </w:r>
      <w:r w:rsidRPr="003B0A06">
        <w:rPr>
          <w:rFonts w:ascii="Arial" w:hAnsi="Arial" w:cs="Arial"/>
          <w:bCs/>
          <w:sz w:val="20"/>
        </w:rPr>
        <w:t>30</w:t>
      </w:r>
      <w:r w:rsidRPr="003B0A06">
        <w:rPr>
          <w:rFonts w:ascii="Arial" w:hAnsi="Arial" w:cs="Arial"/>
          <w:sz w:val="20"/>
        </w:rPr>
        <w:t xml:space="preserve"> seconds in length. Each team will be given </w:t>
      </w:r>
      <w:r w:rsidRPr="003B0A06">
        <w:rPr>
          <w:rFonts w:ascii="Arial" w:hAnsi="Arial" w:cs="Arial"/>
          <w:bCs/>
          <w:sz w:val="20"/>
        </w:rPr>
        <w:t>1</w:t>
      </w:r>
      <w:r w:rsidRPr="003B0A06">
        <w:rPr>
          <w:rFonts w:ascii="Arial" w:hAnsi="Arial" w:cs="Arial"/>
          <w:sz w:val="20"/>
        </w:rPr>
        <w:t xml:space="preserve"> timeout during overtime.</w:t>
      </w:r>
      <w:r w:rsidRPr="003C084D">
        <w:rPr>
          <w:rFonts w:ascii="Arial" w:hAnsi="Arial" w:cs="Arial"/>
          <w:sz w:val="20"/>
        </w:rPr>
        <w:t xml:space="preserve">  </w:t>
      </w:r>
    </w:p>
    <w:p w:rsidR="00147E75" w:rsidRPr="003C084D" w:rsidRDefault="00147E75">
      <w:pPr>
        <w:rPr>
          <w:rFonts w:ascii="Arial" w:hAnsi="Arial" w:cs="Arial"/>
          <w:sz w:val="20"/>
        </w:rPr>
      </w:pPr>
    </w:p>
    <w:p w:rsidR="0069482E" w:rsidRPr="003B0A06" w:rsidRDefault="00147E75" w:rsidP="00EE60AA">
      <w:pPr>
        <w:pStyle w:val="Level1"/>
        <w:numPr>
          <w:ilvl w:val="0"/>
          <w:numId w:val="0"/>
        </w:numPr>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630" w:right="-144" w:hanging="630"/>
        <w:rPr>
          <w:rFonts w:ascii="Arial" w:hAnsi="Arial" w:cs="Arial"/>
        </w:rPr>
      </w:pPr>
      <w:r w:rsidRPr="003C084D">
        <w:rPr>
          <w:rFonts w:ascii="Arial" w:hAnsi="Arial" w:cs="Arial"/>
          <w:b/>
          <w:bCs/>
          <w:u w:val="single"/>
        </w:rPr>
        <w:t>Basket Height and Ball Size</w:t>
      </w:r>
      <w:r w:rsidRPr="003B0A06">
        <w:rPr>
          <w:rFonts w:ascii="Arial" w:hAnsi="Arial" w:cs="Arial"/>
          <w:bCs/>
        </w:rPr>
        <w:t>:</w:t>
      </w:r>
      <w:r w:rsidRPr="003B0A06">
        <w:rPr>
          <w:rFonts w:ascii="Arial" w:hAnsi="Arial" w:cs="Arial"/>
        </w:rPr>
        <w:t xml:space="preserve">  </w:t>
      </w:r>
      <w:r w:rsidR="00EE60AA" w:rsidRPr="003B0A06">
        <w:rPr>
          <w:rFonts w:ascii="Arial" w:hAnsi="Arial" w:cs="Arial"/>
          <w:bCs/>
        </w:rPr>
        <w:t>3</w:t>
      </w:r>
      <w:r w:rsidR="00EE60AA" w:rsidRPr="003B0A06">
        <w:rPr>
          <w:rFonts w:ascii="Arial" w:hAnsi="Arial" w:cs="Arial"/>
          <w:bCs/>
          <w:vertAlign w:val="superscript"/>
        </w:rPr>
        <w:t>rd</w:t>
      </w:r>
      <w:r w:rsidR="008E7147" w:rsidRPr="003B0A06">
        <w:rPr>
          <w:rFonts w:ascii="Arial" w:hAnsi="Arial" w:cs="Arial"/>
          <w:bCs/>
        </w:rPr>
        <w:t xml:space="preserve">- </w:t>
      </w:r>
      <w:r w:rsidRPr="003B0A06">
        <w:rPr>
          <w:rFonts w:ascii="Arial" w:hAnsi="Arial" w:cs="Arial"/>
          <w:bCs/>
        </w:rPr>
        <w:t>9</w:t>
      </w:r>
      <w:r w:rsidRPr="003B0A06">
        <w:rPr>
          <w:rFonts w:ascii="Arial" w:hAnsi="Arial" w:cs="Arial"/>
          <w:bCs/>
          <w:vertAlign w:val="superscript"/>
        </w:rPr>
        <w:t>th</w:t>
      </w:r>
      <w:r w:rsidR="00EE60AA" w:rsidRPr="003B0A06">
        <w:rPr>
          <w:rFonts w:ascii="Arial" w:hAnsi="Arial" w:cs="Arial"/>
        </w:rPr>
        <w:t xml:space="preserve"> will play on</w:t>
      </w:r>
      <w:r w:rsidRPr="003B0A06">
        <w:rPr>
          <w:rFonts w:ascii="Arial" w:hAnsi="Arial" w:cs="Arial"/>
        </w:rPr>
        <w:t xml:space="preserve"> </w:t>
      </w:r>
      <w:r w:rsidR="00735953" w:rsidRPr="003B0A06">
        <w:rPr>
          <w:rFonts w:ascii="Arial" w:hAnsi="Arial" w:cs="Arial"/>
          <w:bCs/>
        </w:rPr>
        <w:t xml:space="preserve">10 ft. </w:t>
      </w:r>
      <w:r w:rsidR="00EE60AA" w:rsidRPr="003B0A06">
        <w:rPr>
          <w:rFonts w:ascii="Arial" w:hAnsi="Arial" w:cs="Arial"/>
        </w:rPr>
        <w:t xml:space="preserve"> </w:t>
      </w:r>
      <w:r w:rsidRPr="003B0A06">
        <w:rPr>
          <w:rFonts w:ascii="Arial" w:hAnsi="Arial" w:cs="Arial"/>
          <w:bCs/>
        </w:rPr>
        <w:t>Boys</w:t>
      </w:r>
      <w:r w:rsidRPr="003B0A06">
        <w:rPr>
          <w:rFonts w:ascii="Arial" w:hAnsi="Arial" w:cs="Arial"/>
        </w:rPr>
        <w:t xml:space="preserve"> Grades </w:t>
      </w:r>
      <w:r w:rsidRPr="003B0A06">
        <w:rPr>
          <w:rFonts w:ascii="Arial" w:hAnsi="Arial" w:cs="Arial"/>
          <w:bCs/>
        </w:rPr>
        <w:t>3</w:t>
      </w:r>
      <w:r w:rsidRPr="003B0A06">
        <w:rPr>
          <w:rFonts w:ascii="Arial" w:hAnsi="Arial" w:cs="Arial"/>
          <w:bCs/>
          <w:vertAlign w:val="superscript"/>
        </w:rPr>
        <w:t>rd</w:t>
      </w:r>
      <w:r w:rsidRPr="003B0A06">
        <w:rPr>
          <w:rFonts w:ascii="Arial" w:hAnsi="Arial" w:cs="Arial"/>
          <w:bCs/>
        </w:rPr>
        <w:t xml:space="preserve"> – 5</w:t>
      </w:r>
      <w:r w:rsidRPr="003B0A06">
        <w:rPr>
          <w:rFonts w:ascii="Arial" w:hAnsi="Arial" w:cs="Arial"/>
          <w:bCs/>
          <w:vertAlign w:val="superscript"/>
        </w:rPr>
        <w:t>th</w:t>
      </w:r>
      <w:r w:rsidR="00F72EE3" w:rsidRPr="003B0A06">
        <w:rPr>
          <w:rFonts w:ascii="Arial" w:hAnsi="Arial" w:cs="Arial"/>
        </w:rPr>
        <w:t xml:space="preserve"> </w:t>
      </w:r>
      <w:r w:rsidRPr="003B0A06">
        <w:rPr>
          <w:rFonts w:ascii="Arial" w:hAnsi="Arial" w:cs="Arial"/>
        </w:rPr>
        <w:t xml:space="preserve">will play with a </w:t>
      </w:r>
      <w:r w:rsidRPr="003B0A06">
        <w:rPr>
          <w:rFonts w:ascii="Arial" w:hAnsi="Arial" w:cs="Arial"/>
          <w:bCs/>
        </w:rPr>
        <w:t>28.5</w:t>
      </w:r>
      <w:r w:rsidR="00F72EE3" w:rsidRPr="003B0A06">
        <w:rPr>
          <w:rFonts w:ascii="Arial" w:hAnsi="Arial" w:cs="Arial"/>
        </w:rPr>
        <w:t xml:space="preserve"> size ball. </w:t>
      </w:r>
    </w:p>
    <w:p w:rsidR="00147E75" w:rsidRPr="003B0A06" w:rsidRDefault="00F72EE3" w:rsidP="00EE60AA">
      <w:pPr>
        <w:pStyle w:val="Level1"/>
        <w:numPr>
          <w:ilvl w:val="0"/>
          <w:numId w:val="0"/>
        </w:numPr>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630" w:right="-144" w:hanging="630"/>
        <w:rPr>
          <w:rFonts w:ascii="Arial" w:hAnsi="Arial" w:cs="Arial"/>
        </w:rPr>
      </w:pPr>
      <w:r w:rsidRPr="003B0A06">
        <w:rPr>
          <w:rFonts w:ascii="Arial" w:hAnsi="Arial" w:cs="Arial"/>
        </w:rPr>
        <w:t>6</w:t>
      </w:r>
      <w:r w:rsidRPr="003B0A06">
        <w:rPr>
          <w:rFonts w:ascii="Arial" w:hAnsi="Arial" w:cs="Arial"/>
          <w:vertAlign w:val="superscript"/>
        </w:rPr>
        <w:t>th</w:t>
      </w:r>
      <w:r w:rsidRPr="003B0A06">
        <w:rPr>
          <w:rFonts w:ascii="Arial" w:hAnsi="Arial" w:cs="Arial"/>
        </w:rPr>
        <w:t xml:space="preserve"> – 9</w:t>
      </w:r>
      <w:r w:rsidRPr="003B0A06">
        <w:rPr>
          <w:rFonts w:ascii="Arial" w:hAnsi="Arial" w:cs="Arial"/>
          <w:vertAlign w:val="superscript"/>
        </w:rPr>
        <w:t>th</w:t>
      </w:r>
      <w:r w:rsidRPr="003B0A06">
        <w:rPr>
          <w:rFonts w:ascii="Arial" w:hAnsi="Arial" w:cs="Arial"/>
        </w:rPr>
        <w:t xml:space="preserve"> Official</w:t>
      </w:r>
      <w:r w:rsidR="00735953" w:rsidRPr="003B0A06">
        <w:rPr>
          <w:rFonts w:ascii="Arial" w:hAnsi="Arial" w:cs="Arial"/>
        </w:rPr>
        <w:t xml:space="preserve"> Size</w:t>
      </w:r>
    </w:p>
    <w:p w:rsidR="00147E75" w:rsidRPr="003C084D" w:rsidRDefault="00147E75">
      <w:pPr>
        <w:rPr>
          <w:rFonts w:ascii="Arial" w:hAnsi="Arial" w:cs="Arial"/>
          <w:sz w:val="20"/>
        </w:rPr>
      </w:pPr>
    </w:p>
    <w:p w:rsidR="00147E75" w:rsidRPr="003C084D" w:rsidRDefault="00147E75">
      <w:pPr>
        <w:pStyle w:val="BodyText"/>
        <w:jc w:val="left"/>
        <w:rPr>
          <w:rFonts w:ascii="Arial" w:hAnsi="Arial" w:cs="Arial"/>
          <w:b w:val="0"/>
          <w:bCs w:val="0"/>
          <w:sz w:val="20"/>
        </w:rPr>
      </w:pPr>
      <w:r w:rsidRPr="003C084D">
        <w:rPr>
          <w:rFonts w:ascii="Arial" w:hAnsi="Arial" w:cs="Arial"/>
          <w:sz w:val="20"/>
          <w:u w:val="single"/>
        </w:rPr>
        <w:t>TECHNICALS</w:t>
      </w:r>
      <w:r w:rsidRPr="003C084D">
        <w:rPr>
          <w:rFonts w:ascii="Arial" w:hAnsi="Arial" w:cs="Arial"/>
          <w:b w:val="0"/>
          <w:bCs w:val="0"/>
          <w:sz w:val="20"/>
          <w:u w:val="single"/>
        </w:rPr>
        <w:t>:</w:t>
      </w:r>
      <w:r w:rsidRPr="003C084D">
        <w:rPr>
          <w:rFonts w:ascii="Arial" w:hAnsi="Arial" w:cs="Arial"/>
          <w:b w:val="0"/>
          <w:bCs w:val="0"/>
          <w:sz w:val="20"/>
        </w:rPr>
        <w:t xml:space="preserve">    THIS RULE APPLY</w:t>
      </w:r>
      <w:r w:rsidR="00353491" w:rsidRPr="003C084D">
        <w:rPr>
          <w:rFonts w:ascii="Arial" w:hAnsi="Arial" w:cs="Arial"/>
          <w:b w:val="0"/>
          <w:bCs w:val="0"/>
          <w:sz w:val="20"/>
        </w:rPr>
        <w:t>S TO COACHES – PLAYERS - PARENTS</w:t>
      </w:r>
      <w:r w:rsidRPr="003C084D">
        <w:rPr>
          <w:rFonts w:ascii="Arial" w:hAnsi="Arial" w:cs="Arial"/>
          <w:b w:val="0"/>
          <w:bCs w:val="0"/>
          <w:sz w:val="20"/>
        </w:rPr>
        <w:t xml:space="preserve">  </w:t>
      </w:r>
    </w:p>
    <w:p w:rsidR="00147E75" w:rsidRPr="003C084D" w:rsidRDefault="00147E75">
      <w:pPr>
        <w:pStyle w:val="BodyText"/>
        <w:jc w:val="left"/>
        <w:rPr>
          <w:rFonts w:ascii="Arial" w:hAnsi="Arial" w:cs="Arial"/>
          <w:b w:val="0"/>
          <w:bCs w:val="0"/>
          <w:sz w:val="20"/>
        </w:rPr>
      </w:pPr>
      <w:r w:rsidRPr="003C084D">
        <w:rPr>
          <w:rFonts w:ascii="Arial" w:hAnsi="Arial" w:cs="Arial"/>
          <w:sz w:val="20"/>
        </w:rPr>
        <w:t>First</w:t>
      </w:r>
      <w:r w:rsidR="00883E17" w:rsidRPr="003C084D">
        <w:rPr>
          <w:rFonts w:ascii="Arial" w:hAnsi="Arial" w:cs="Arial"/>
          <w:b w:val="0"/>
          <w:bCs w:val="0"/>
          <w:sz w:val="20"/>
        </w:rPr>
        <w:t xml:space="preserve">: </w:t>
      </w:r>
      <w:r w:rsidRPr="003C084D">
        <w:rPr>
          <w:rFonts w:ascii="Arial" w:hAnsi="Arial" w:cs="Arial"/>
          <w:b w:val="0"/>
          <w:bCs w:val="0"/>
          <w:sz w:val="20"/>
        </w:rPr>
        <w:t>You will sit out for 5 minutes</w:t>
      </w:r>
      <w:r w:rsidR="003727B5">
        <w:rPr>
          <w:rFonts w:ascii="Arial" w:hAnsi="Arial" w:cs="Arial"/>
          <w:b w:val="0"/>
          <w:bCs w:val="0"/>
          <w:sz w:val="20"/>
        </w:rPr>
        <w:t xml:space="preserve"> of game time</w:t>
      </w:r>
      <w:r w:rsidRPr="003C084D">
        <w:rPr>
          <w:rFonts w:ascii="Arial" w:hAnsi="Arial" w:cs="Arial"/>
          <w:b w:val="0"/>
          <w:bCs w:val="0"/>
          <w:sz w:val="20"/>
        </w:rPr>
        <w:t>.</w:t>
      </w:r>
      <w:r w:rsidR="003727B5">
        <w:rPr>
          <w:rFonts w:ascii="Arial" w:hAnsi="Arial" w:cs="Arial"/>
          <w:b w:val="0"/>
          <w:bCs w:val="0"/>
          <w:sz w:val="20"/>
        </w:rPr>
        <w:t xml:space="preserve"> Other team awarded 2 shots and the ball.</w:t>
      </w:r>
    </w:p>
    <w:p w:rsidR="00147E75" w:rsidRPr="003C084D" w:rsidRDefault="003727B5">
      <w:pPr>
        <w:rPr>
          <w:rFonts w:ascii="Arial" w:hAnsi="Arial" w:cs="Arial"/>
          <w:sz w:val="20"/>
        </w:rPr>
      </w:pPr>
      <w:r>
        <w:rPr>
          <w:rFonts w:ascii="Arial" w:hAnsi="Arial" w:cs="Arial"/>
          <w:b/>
          <w:bCs/>
          <w:sz w:val="20"/>
        </w:rPr>
        <w:t>Second</w:t>
      </w:r>
      <w:r>
        <w:rPr>
          <w:rFonts w:ascii="Arial" w:hAnsi="Arial" w:cs="Arial"/>
          <w:sz w:val="20"/>
        </w:rPr>
        <w:t>: You will sit the rest of the game and the next</w:t>
      </w:r>
      <w:r w:rsidR="00147E75" w:rsidRPr="003C084D">
        <w:rPr>
          <w:rFonts w:ascii="Arial" w:hAnsi="Arial" w:cs="Arial"/>
          <w:sz w:val="20"/>
        </w:rPr>
        <w:t>.</w:t>
      </w:r>
      <w:r w:rsidR="00353491" w:rsidRPr="003C084D">
        <w:rPr>
          <w:rFonts w:ascii="Arial" w:hAnsi="Arial" w:cs="Arial"/>
          <w:sz w:val="20"/>
        </w:rPr>
        <w:t xml:space="preserve"> Other team awarded 2 shots and the ball.</w:t>
      </w:r>
    </w:p>
    <w:p w:rsidR="00147E75" w:rsidRPr="003C084D" w:rsidRDefault="00147E75">
      <w:pPr>
        <w:rPr>
          <w:rFonts w:ascii="Arial" w:hAnsi="Arial" w:cs="Arial"/>
          <w:sz w:val="20"/>
        </w:rPr>
      </w:pPr>
    </w:p>
    <w:p w:rsidR="00147E75" w:rsidRPr="003B0A06" w:rsidRDefault="00147E75">
      <w:pPr>
        <w:rPr>
          <w:rFonts w:ascii="Arial" w:hAnsi="Arial" w:cs="Arial"/>
          <w:sz w:val="20"/>
        </w:rPr>
      </w:pPr>
      <w:proofErr w:type="gramStart"/>
      <w:r w:rsidRPr="003C084D">
        <w:rPr>
          <w:rFonts w:ascii="Arial" w:hAnsi="Arial" w:cs="Arial"/>
          <w:b/>
          <w:bCs/>
          <w:sz w:val="20"/>
          <w:u w:val="single"/>
        </w:rPr>
        <w:t>Playing Time</w:t>
      </w:r>
      <w:r w:rsidRPr="003C084D">
        <w:rPr>
          <w:rFonts w:ascii="Arial" w:hAnsi="Arial" w:cs="Arial"/>
          <w:sz w:val="20"/>
        </w:rPr>
        <w:t xml:space="preserve">:  </w:t>
      </w:r>
      <w:r w:rsidRPr="003B0A06">
        <w:rPr>
          <w:rFonts w:ascii="Arial" w:hAnsi="Arial" w:cs="Arial"/>
          <w:sz w:val="20"/>
        </w:rPr>
        <w:t>Each player must play</w:t>
      </w:r>
      <w:r w:rsidRPr="003B0A06">
        <w:rPr>
          <w:rFonts w:ascii="Arial" w:hAnsi="Arial" w:cs="Arial"/>
          <w:bCs/>
          <w:sz w:val="20"/>
        </w:rPr>
        <w:t xml:space="preserve"> </w:t>
      </w:r>
      <w:r w:rsidRPr="003B0A06">
        <w:rPr>
          <w:rFonts w:ascii="Arial" w:hAnsi="Arial" w:cs="Arial"/>
          <w:bCs/>
          <w:sz w:val="20"/>
          <w:u w:val="single"/>
        </w:rPr>
        <w:t>half</w:t>
      </w:r>
      <w:r w:rsidRPr="003B0A06">
        <w:rPr>
          <w:rFonts w:ascii="Arial" w:hAnsi="Arial" w:cs="Arial"/>
          <w:bCs/>
          <w:sz w:val="20"/>
        </w:rPr>
        <w:t xml:space="preserve"> </w:t>
      </w:r>
      <w:r w:rsidRPr="003B0A06">
        <w:rPr>
          <w:rFonts w:ascii="Arial" w:hAnsi="Arial" w:cs="Arial"/>
          <w:sz w:val="20"/>
        </w:rPr>
        <w:t>of each game</w:t>
      </w:r>
      <w:r w:rsidRPr="003B0A06">
        <w:rPr>
          <w:rFonts w:ascii="Arial" w:hAnsi="Arial" w:cs="Arial"/>
          <w:bCs/>
          <w:sz w:val="20"/>
        </w:rPr>
        <w:t>.</w:t>
      </w:r>
      <w:proofErr w:type="gramEnd"/>
      <w:r w:rsidRPr="003B0A06">
        <w:rPr>
          <w:rFonts w:ascii="Arial" w:hAnsi="Arial" w:cs="Arial"/>
          <w:bCs/>
          <w:sz w:val="20"/>
        </w:rPr>
        <w:t xml:space="preserve"> </w:t>
      </w:r>
      <w:r w:rsidRPr="003B0A06">
        <w:rPr>
          <w:rFonts w:ascii="Arial" w:hAnsi="Arial" w:cs="Arial"/>
          <w:sz w:val="20"/>
        </w:rPr>
        <w:t xml:space="preserve">Unsportsmanlike conduct and other negative behavior may result in less playing time.  Be sure to report any such behavior to the supervisor and parents.  </w:t>
      </w:r>
      <w:r w:rsidRPr="003B0A06">
        <w:rPr>
          <w:rFonts w:ascii="Arial" w:hAnsi="Arial" w:cs="Arial"/>
          <w:bCs/>
          <w:sz w:val="20"/>
        </w:rPr>
        <w:t xml:space="preserve">Failure to play everyone equally when there are no such problems can result in forfeiture of the game. </w:t>
      </w:r>
      <w:r w:rsidRPr="003B0A06">
        <w:rPr>
          <w:rFonts w:ascii="Arial" w:hAnsi="Arial" w:cs="Arial"/>
          <w:sz w:val="20"/>
        </w:rPr>
        <w:t xml:space="preserve"> If players are absent from several </w:t>
      </w:r>
      <w:proofErr w:type="gramStart"/>
      <w:r w:rsidRPr="003B0A06">
        <w:rPr>
          <w:rFonts w:ascii="Arial" w:hAnsi="Arial" w:cs="Arial"/>
          <w:sz w:val="20"/>
        </w:rPr>
        <w:t>practices, that</w:t>
      </w:r>
      <w:proofErr w:type="gramEnd"/>
      <w:r w:rsidRPr="003B0A06">
        <w:rPr>
          <w:rFonts w:ascii="Arial" w:hAnsi="Arial" w:cs="Arial"/>
          <w:sz w:val="20"/>
        </w:rPr>
        <w:t xml:space="preserve"> could result in less playing time.  </w:t>
      </w:r>
      <w:r w:rsidRPr="003B0A06">
        <w:rPr>
          <w:rFonts w:ascii="Arial" w:hAnsi="Arial" w:cs="Arial"/>
          <w:sz w:val="20"/>
          <w:u w:val="single"/>
        </w:rPr>
        <w:t xml:space="preserve">No </w:t>
      </w:r>
      <w:r w:rsidRPr="003B0A06">
        <w:rPr>
          <w:rFonts w:ascii="Arial" w:hAnsi="Arial" w:cs="Arial"/>
          <w:bCs/>
          <w:sz w:val="20"/>
          <w:u w:val="single"/>
        </w:rPr>
        <w:t>HARD CAST</w:t>
      </w:r>
      <w:r w:rsidRPr="003B0A06">
        <w:rPr>
          <w:rFonts w:ascii="Arial" w:hAnsi="Arial" w:cs="Arial"/>
          <w:sz w:val="20"/>
        </w:rPr>
        <w:t xml:space="preserve"> can be worn in games wrapped or not. </w:t>
      </w:r>
      <w:r w:rsidR="00EE2281" w:rsidRPr="003B0A06">
        <w:rPr>
          <w:rFonts w:ascii="Arial" w:hAnsi="Arial" w:cs="Arial"/>
          <w:sz w:val="20"/>
        </w:rPr>
        <w:t>(</w:t>
      </w:r>
      <w:r w:rsidRPr="003B0A06">
        <w:rPr>
          <w:rFonts w:ascii="Arial" w:hAnsi="Arial" w:cs="Arial"/>
          <w:sz w:val="20"/>
        </w:rPr>
        <w:t>Junior High players are not eligible to play Recreation with the exception of 7</w:t>
      </w:r>
      <w:r w:rsidRPr="003B0A06">
        <w:rPr>
          <w:rFonts w:ascii="Arial" w:hAnsi="Arial" w:cs="Arial"/>
          <w:sz w:val="20"/>
          <w:vertAlign w:val="superscript"/>
        </w:rPr>
        <w:t>th</w:t>
      </w:r>
      <w:r w:rsidR="00EE2281" w:rsidRPr="003B0A06">
        <w:rPr>
          <w:rFonts w:ascii="Arial" w:hAnsi="Arial" w:cs="Arial"/>
          <w:sz w:val="20"/>
        </w:rPr>
        <w:t xml:space="preserve"> graders that Red-Shirt.)</w:t>
      </w:r>
    </w:p>
    <w:p w:rsidR="00147E75" w:rsidRPr="003C084D" w:rsidRDefault="00147E75">
      <w:pPr>
        <w:rPr>
          <w:rFonts w:ascii="Arial" w:hAnsi="Arial" w:cs="Arial"/>
          <w:sz w:val="20"/>
        </w:rPr>
      </w:pPr>
    </w:p>
    <w:p w:rsidR="00147E75" w:rsidRPr="003B0A06" w:rsidRDefault="00147E75">
      <w:pPr>
        <w:rPr>
          <w:rFonts w:ascii="Arial" w:hAnsi="Arial" w:cs="Arial"/>
          <w:sz w:val="20"/>
        </w:rPr>
      </w:pPr>
      <w:r w:rsidRPr="003C084D">
        <w:rPr>
          <w:rFonts w:ascii="Arial" w:hAnsi="Arial" w:cs="Arial"/>
          <w:b/>
          <w:bCs/>
          <w:sz w:val="20"/>
          <w:u w:val="single"/>
        </w:rPr>
        <w:t>Scoreboard</w:t>
      </w:r>
      <w:r w:rsidR="003B0A06" w:rsidRPr="003B0A06">
        <w:rPr>
          <w:rFonts w:ascii="Arial" w:hAnsi="Arial" w:cs="Arial"/>
          <w:sz w:val="20"/>
        </w:rPr>
        <w:t>:  If a team is ahead by fifteen</w:t>
      </w:r>
      <w:r w:rsidRPr="003B0A06">
        <w:rPr>
          <w:rFonts w:ascii="Arial" w:hAnsi="Arial" w:cs="Arial"/>
          <w:sz w:val="20"/>
        </w:rPr>
        <w:t xml:space="preserve"> </w:t>
      </w:r>
      <w:r w:rsidR="003B0A06" w:rsidRPr="003B0A06">
        <w:rPr>
          <w:rFonts w:ascii="Arial" w:hAnsi="Arial" w:cs="Arial"/>
          <w:bCs/>
          <w:sz w:val="20"/>
        </w:rPr>
        <w:t>(15</w:t>
      </w:r>
      <w:r w:rsidRPr="003B0A06">
        <w:rPr>
          <w:rFonts w:ascii="Arial" w:hAnsi="Arial" w:cs="Arial"/>
          <w:bCs/>
          <w:sz w:val="20"/>
        </w:rPr>
        <w:t>)</w:t>
      </w:r>
      <w:r w:rsidRPr="003B0A06">
        <w:rPr>
          <w:rFonts w:ascii="Arial" w:hAnsi="Arial" w:cs="Arial"/>
          <w:sz w:val="20"/>
        </w:rPr>
        <w:t xml:space="preserve"> or more points the scoreboard will not reflect the total point of the team that is ahead. The running score will still be kept in the book. </w:t>
      </w:r>
    </w:p>
    <w:p w:rsidR="00E40C6A" w:rsidRPr="003C084D" w:rsidRDefault="00E40C6A">
      <w:pPr>
        <w:rPr>
          <w:rFonts w:ascii="Arial" w:hAnsi="Arial" w:cs="Arial"/>
          <w:sz w:val="20"/>
        </w:rPr>
      </w:pPr>
    </w:p>
    <w:p w:rsidR="00147E75" w:rsidRPr="003C084D" w:rsidRDefault="00147E75">
      <w:pPr>
        <w:rPr>
          <w:rFonts w:ascii="Arial" w:hAnsi="Arial" w:cs="Arial"/>
          <w:sz w:val="20"/>
        </w:rPr>
      </w:pPr>
      <w:r w:rsidRPr="003C084D">
        <w:rPr>
          <w:rFonts w:ascii="Arial" w:hAnsi="Arial" w:cs="Arial"/>
          <w:b/>
          <w:bCs/>
          <w:sz w:val="20"/>
          <w:u w:val="single"/>
        </w:rPr>
        <w:t>Spectators and Players</w:t>
      </w:r>
      <w:r w:rsidRPr="003C084D">
        <w:rPr>
          <w:rFonts w:ascii="Arial" w:hAnsi="Arial" w:cs="Arial"/>
          <w:sz w:val="20"/>
        </w:rPr>
        <w:t>:  We encourage all spectators and participants not to question decisions of the officials. All players must obey the verbal instructions of the supervisors and/or the building custodians. Use of profane or abusive language will result in removal from the game. A second offense will result in the offending party being dropped from the program for the year. Intentional roughness, fighting (on or off court) or rowdy conduct will be cause for removal. The conduct of players, spectators, and parents must be in good taste and consistent with North League Parks &amp; Recreation, Weber County School Dist</w:t>
      </w:r>
      <w:r w:rsidR="00EE2281">
        <w:rPr>
          <w:rFonts w:ascii="Arial" w:hAnsi="Arial" w:cs="Arial"/>
          <w:sz w:val="20"/>
        </w:rPr>
        <w:t xml:space="preserve">rict </w:t>
      </w:r>
      <w:r w:rsidRPr="003C084D">
        <w:rPr>
          <w:rFonts w:ascii="Arial" w:hAnsi="Arial" w:cs="Arial"/>
          <w:sz w:val="20"/>
        </w:rPr>
        <w:t>policies</w:t>
      </w:r>
      <w:r w:rsidR="00043D91" w:rsidRPr="003C084D">
        <w:rPr>
          <w:rFonts w:ascii="Arial" w:hAnsi="Arial" w:cs="Arial"/>
          <w:sz w:val="20"/>
        </w:rPr>
        <w:t>-players cannot play for more than one city program</w:t>
      </w:r>
      <w:r w:rsidRPr="003C084D">
        <w:rPr>
          <w:rFonts w:ascii="Arial" w:hAnsi="Arial" w:cs="Arial"/>
          <w:sz w:val="20"/>
        </w:rPr>
        <w:t>. Any player, spectator or parent who does not adhere to these policies will be asked to leave the building and in the case of a parent, will result in their child being removed from the game. If circumstances are of a serious nature (profanity, abusive language, threatening of an official, etc.) a forfeit can be called on the violating team.</w:t>
      </w:r>
    </w:p>
    <w:sectPr w:rsidR="00147E75" w:rsidRPr="003C084D" w:rsidSect="00B220BE">
      <w:pgSz w:w="12240" w:h="15840"/>
      <w:pgMar w:top="43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34"/>
    <w:rsid w:val="0002098B"/>
    <w:rsid w:val="00043D91"/>
    <w:rsid w:val="000A059B"/>
    <w:rsid w:val="000E3E18"/>
    <w:rsid w:val="00147E75"/>
    <w:rsid w:val="001567B8"/>
    <w:rsid w:val="00161E7D"/>
    <w:rsid w:val="00263340"/>
    <w:rsid w:val="002F08DB"/>
    <w:rsid w:val="00353491"/>
    <w:rsid w:val="003727B5"/>
    <w:rsid w:val="003B0A06"/>
    <w:rsid w:val="003C084D"/>
    <w:rsid w:val="003D76C7"/>
    <w:rsid w:val="0045250F"/>
    <w:rsid w:val="0053369F"/>
    <w:rsid w:val="00547AC2"/>
    <w:rsid w:val="00555C3A"/>
    <w:rsid w:val="005F4E34"/>
    <w:rsid w:val="0065187C"/>
    <w:rsid w:val="0069482E"/>
    <w:rsid w:val="006C2AD8"/>
    <w:rsid w:val="00703448"/>
    <w:rsid w:val="00733FE2"/>
    <w:rsid w:val="00735953"/>
    <w:rsid w:val="007D3AA9"/>
    <w:rsid w:val="007F7ACB"/>
    <w:rsid w:val="00883E17"/>
    <w:rsid w:val="008D213D"/>
    <w:rsid w:val="008E7147"/>
    <w:rsid w:val="00952A0E"/>
    <w:rsid w:val="009E7C76"/>
    <w:rsid w:val="00A04DD3"/>
    <w:rsid w:val="00B220BE"/>
    <w:rsid w:val="00C4303E"/>
    <w:rsid w:val="00E2214E"/>
    <w:rsid w:val="00E40C6A"/>
    <w:rsid w:val="00E42ADF"/>
    <w:rsid w:val="00EE2281"/>
    <w:rsid w:val="00EE60AA"/>
    <w:rsid w:val="00F56A7F"/>
    <w:rsid w:val="00F72EE3"/>
    <w:rsid w:val="00F8436B"/>
    <w:rsid w:val="00FD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ind w:left="720" w:hanging="720"/>
      <w:outlineLvl w:val="0"/>
    </w:pPr>
    <w:rPr>
      <w:sz w:val="20"/>
    </w:rPr>
  </w:style>
  <w:style w:type="paragraph" w:styleId="BodyText">
    <w:name w:val="Body Text"/>
    <w:basedOn w:val="Normal"/>
    <w:semiHidden/>
    <w:pPr>
      <w:widowControl w:val="0"/>
      <w:autoSpaceDE w:val="0"/>
      <w:autoSpaceDN w:val="0"/>
      <w:adjustRightInd w:val="0"/>
      <w:jc w:val="center"/>
    </w:pPr>
    <w:rPr>
      <w:b/>
      <w:bCs/>
      <w:sz w:val="32"/>
      <w:szCs w:val="30"/>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ind w:left="720" w:hanging="720"/>
      <w:outlineLvl w:val="0"/>
    </w:pPr>
    <w:rPr>
      <w:sz w:val="20"/>
    </w:rPr>
  </w:style>
  <w:style w:type="paragraph" w:styleId="BodyText">
    <w:name w:val="Body Text"/>
    <w:basedOn w:val="Normal"/>
    <w:semiHidden/>
    <w:pPr>
      <w:widowControl w:val="0"/>
      <w:autoSpaceDE w:val="0"/>
      <w:autoSpaceDN w:val="0"/>
      <w:adjustRightInd w:val="0"/>
      <w:jc w:val="center"/>
    </w:pPr>
    <w:rPr>
      <w:b/>
      <w:bCs/>
      <w:sz w:val="32"/>
      <w:szCs w:val="30"/>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800</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Basketball Rules Summary – 2006-2007</vt:lpstr>
    </vt:vector>
  </TitlesOfParts>
  <Company>North Ogden City</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Rules Summary – 2006-2007</dc:title>
  <dc:creator>Rebecca Erickson</dc:creator>
  <cp:lastModifiedBy>Becca Godfrey</cp:lastModifiedBy>
  <cp:revision>34</cp:revision>
  <cp:lastPrinted>2016-09-19T16:35:00Z</cp:lastPrinted>
  <dcterms:created xsi:type="dcterms:W3CDTF">2011-10-05T17:10:00Z</dcterms:created>
  <dcterms:modified xsi:type="dcterms:W3CDTF">2019-11-22T15:48:00Z</dcterms:modified>
</cp:coreProperties>
</file>